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 Административному регламенту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(семейный) капитал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территориального органа Пенсионного фонда Российской Федерации)</w:t>
      </w:r>
    </w:p>
    <w:p>
      <w:pPr>
        <w:pStyle w:val="Heading1"/>
        <w:spacing w:line="240" w:lineRule="auto"/>
        <w:jc w:val="center"/>
        <w:rPr>
          <w:rFonts w:hAnsi="Times New Roman" w:cs="Times New Roman"/>
          <w:b/>
          <w:bCs/>
          <w:color w:val="000000"/>
          <w:sz w:val="48"/>
          <w:szCs w:val="48"/>
        </w:rPr>
      </w:pPr>
      <w:r>
        <w:rPr>
          <w:rFonts w:hAnsi="Times New Roman" w:cs="Times New Roman"/>
          <w:b/>
          <w:bCs/>
          <w:color w:val="000000"/>
          <w:sz w:val="48"/>
          <w:szCs w:val="48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48"/>
          <w:szCs w:val="48"/>
        </w:rPr>
        <w:t>о выдаче государственного сертификата на материнский (семейный) капитал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(фамилия (в скобках фамилия, которая была при рождении), имя, отчество (при наличии)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 Статус 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(мать, отец (возникновение права при прекращении права у матери/мужчина – единственный усыновитель), ребенок – указать нужное)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 Пол 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(женский, мужской – указать нужное)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 Дата рождения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(число, месяц, год)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Место рождения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(республика, край, область, населенный пункт)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 Документ, удостоверяющий личность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(наименование, номер и серия документа, кем и когда выдан)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 Принадлежность к гражданству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(гражданка(ин) Российской Федерации, иностранный гражданин,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лицо без гражданства – указать нужное)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 Страховой номер индивидуального лицевого счета (СНИЛС) (при наличии)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 Сведения о месте жительства 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(почтовый индекс, наименование региона Российской Федерации,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района, города, иного населенного пункта, улицы; номер дома, корпуса, квартиры на основании записи в документе,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удостоверяющем личность, или документе, подтверждающем регистрацию по месту жительства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(если предъявлен не паспорт, а иной документ, удостоверяющий личность), контактный телефон)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 Сведения о законном представителе или доверенном лице 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(фамилия, имя, отчество (при наличии)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(почтовый адрес места жительства (пребывания) фактического проживания, контактный телефон)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 Дата рождения 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(число, месяц, год)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 Место рождения 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(республика, край, область, населенный пункт)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 Документ, удостоверяющий личность 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(наименование, серия, номер, кем и когда выдан)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 Документ, подтверждающий полномочия законного представителя или доверенного лица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(наименование, серия и номер документа, кем выдан, дата выдачи)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том случае, если законным представителем или доверенным лицом является юридическое лицо, то дополнительно указываются реквизиты, в том числе банковские, юридического лица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 Сведения о детях (по очередности рождаемости (усыновления):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Реквизиты свидетельства о рождении (номер, серия, кем и когда выдано (номер, дата и место регистрации акта о рождении)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</w:tr>
      <w:tr>
        <w:trPr>
          <w:trHeight w:val="0"/>
        </w:trPr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>
        <w:trPr>
          <w:trHeight w:val="0"/>
        </w:trPr>
        <w:tc>
          <w:tcPr>
            <w:tcW w:w="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выдать мне государственный сертификат на материнский (семейный) капитал в связи с рождением (усыновлением) (нужное подчеркнуть) 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(указать очередность рождения (усыновления) ребенка)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(фамилия, имя, отчество (при наличии),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рождения (усыновления) ребенка)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Государственный сертификат на материнский (семейный) капитал ранее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(не выдавался, выдавался – указать нужное)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Родительских прав в отношении ребенка (детей)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(не лишалась(ся), лишалась(ся) – указать нужное)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Умышленных преступлений, относящихся к преступлениям против личности, в отношении своего ребенка (детей) не совершала (не совершал)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 получения государственного сертификата: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73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8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01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почте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865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посредством единого портала государственных и муниципальных услуг (функций)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посредством информационной системы Пенсионного фонда Российской Федерации «Личный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36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застрахованного лица»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78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 многофункциональный центр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 получаемого сертификата: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45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бумажном носителе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56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форме электронного документа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Государственный сертификат прошу направить по адресу: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(почтовый адрес получателя (при нахождении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почтового адреса получателя за пределами территории Российской Федерации адрес заполняется латинскими буквами)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 прилагаю следующие документы: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ответственности за достоверность представленных сведений предупреждена (предупрежден) 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и результатах рассмотрения данного заявления прошу информировать: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56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 лично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63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моего представителя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Путем передачи текстовых сообщений: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55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681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(указать адрес электронной почты)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86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абонентский номер устройства подвижной радиотелефонной связи</w:t>
            </w:r>
          </w:p>
        </w:tc>
        <w:tc>
          <w:tcPr>
            <w:tcW w:w="288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(указать абонентский номер, кодовое слово </w:t>
      </w:r>
      <w:r>
        <w:rPr>
          <w:rFonts w:hAnsi="Times New Roman" w:cs="Times New Roman"/>
          <w:color w:val="000000"/>
          <w:vertAlign w:val="superscript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2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1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2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 гражданина)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Данные, указанные в заявлении, соответствуют представленным документам.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Заявление и документы гражданки (гражданина)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зарегистрированы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(регистрационный номер заявления)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82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2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 приема заявления)</w:t>
            </w:r>
          </w:p>
        </w:tc>
        <w:tc>
          <w:tcPr>
            <w:tcW w:w="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 специалиста)</w:t>
            </w:r>
          </w:p>
        </w:tc>
        <w:tc>
          <w:tcPr>
            <w:tcW w:w="5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5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 специалиста)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Расписка-уведомление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Заявление и документы гражданки (гражданина)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(регистрационный номер заявления)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82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27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 приема заявления)</w:t>
            </w:r>
          </w:p>
        </w:tc>
        <w:tc>
          <w:tcPr>
            <w:tcW w:w="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7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 специалиста)</w:t>
            </w:r>
          </w:p>
        </w:tc>
        <w:tc>
          <w:tcPr>
            <w:tcW w:w="33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5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(расшифровка подписи специалиста)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a918e28e08941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9</cp:revision>
  <dcterms:created xsi:type="dcterms:W3CDTF">2011-11-02T04:15:00Z</dcterms:created>
  <dcterms:modified xsi:type="dcterms:W3CDTF">2012-05-05T09:54:00Z</dcterms:modified>
</cp:coreProperties>
</file>